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05.42644023895264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5731200" cy="2984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80" w:line="205.42644023895264" w:lineRule="auto"/>
        <w:rPr>
          <w:b w:val="1"/>
          <w:bCs w:val="1"/>
          <w:sz w:val="34"/>
          <w:szCs w:val="34"/>
        </w:rPr>
      </w:pPr>
      <w:bookmarkStart w:colFirst="0" w:colLast="0" w:name="_3fo4tquhdc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Line Following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fx1a1qpkri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General rules</w:t>
      </w:r>
    </w:p>
    <w:p w:rsidR="00000000" w:rsidDel="00000000" w:rsidP="00000000" w:rsidRDefault="00000000" w:rsidRPr="00000000" w14:paraId="0000000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Each team competes </w:t>
      </w:r>
      <w:r w:rsidDel="00000000" w:rsidR="00000000" w:rsidRPr="00000000">
        <w:rPr>
          <w:b w:val="1"/>
          <w:bCs w:val="1"/>
          <w:rtl w:val="0"/>
        </w:rPr>
        <w:t xml:space="preserve">independently</w:t>
      </w:r>
      <w:r w:rsidDel="00000000" w:rsidR="00000000" w:rsidRPr="00000000">
        <w:rPr>
          <w:rtl w:val="0"/>
        </w:rPr>
        <w:t xml:space="preserve">.</w:t>
        <w:br w:type="textWrapping"/>
        <w:t xml:space="preserve"> Each team may enter </w:t>
      </w:r>
      <w:r w:rsidDel="00000000" w:rsidR="00000000" w:rsidRPr="00000000">
        <w:rPr>
          <w:b w:val="1"/>
          <w:bCs w:val="1"/>
          <w:rtl w:val="0"/>
        </w:rPr>
        <w:t xml:space="preserve">one robot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73mehv3v7x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Competition task</w:t>
      </w:r>
    </w:p>
    <w:p w:rsidR="00000000" w:rsidDel="00000000" w:rsidP="00000000" w:rsidRDefault="00000000" w:rsidRPr="00000000" w14:paraId="0000000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must </w:t>
      </w:r>
      <w:r w:rsidDel="00000000" w:rsidR="00000000" w:rsidRPr="00000000">
        <w:rPr>
          <w:b w:val="1"/>
          <w:bCs w:val="1"/>
          <w:rtl w:val="0"/>
        </w:rPr>
        <w:t xml:space="preserve">follow the line along the track</w:t>
      </w:r>
      <w:r w:rsidDel="00000000" w:rsidR="00000000" w:rsidRPr="00000000">
        <w:rPr>
          <w:rtl w:val="0"/>
        </w:rPr>
        <w:t xml:space="preserve"> and complete the course </w:t>
      </w:r>
      <w:r w:rsidDel="00000000" w:rsidR="00000000" w:rsidRPr="00000000">
        <w:rPr>
          <w:b w:val="1"/>
          <w:bCs w:val="1"/>
          <w:rtl w:val="0"/>
        </w:rPr>
        <w:t xml:space="preserve">as fast as possible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iu7znhce0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Restrictions</w:t>
      </w:r>
    </w:p>
    <w:p w:rsidR="00000000" w:rsidDel="00000000" w:rsidP="00000000" w:rsidRDefault="00000000" w:rsidRPr="00000000" w14:paraId="0000000A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Unless otherwise specified by the event organizers: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A team may have </w:t>
      </w:r>
      <w:r w:rsidDel="00000000" w:rsidR="00000000" w:rsidRPr="00000000">
        <w:rPr>
          <w:b w:val="1"/>
          <w:bCs w:val="1"/>
          <w:rtl w:val="0"/>
        </w:rPr>
        <w:t xml:space="preserve">up to 2 participants</w:t>
      </w:r>
      <w:r w:rsidDel="00000000" w:rsidR="00000000" w:rsidRPr="00000000">
        <w:rPr>
          <w:rtl w:val="0"/>
        </w:rPr>
        <w:t xml:space="preserve"> (the number of supervisors is not limited).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oldest participant must be 15 years old or younger</w:t>
      </w:r>
      <w:r w:rsidDel="00000000" w:rsidR="00000000" w:rsidRPr="00000000">
        <w:rPr>
          <w:rtl w:val="0"/>
        </w:rPr>
        <w:t xml:space="preserve"> in the year of the competition.</w:t>
        <w:br w:type="textWrapping"/>
      </w:r>
    </w:p>
    <w:p w:rsidR="00000000" w:rsidDel="00000000" w:rsidP="00000000" w:rsidRDefault="00000000" w:rsidRPr="00000000" w14:paraId="0000000D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Additional requirements may be set depending on the </w:t>
      </w:r>
      <w:r w:rsidDel="00000000" w:rsidR="00000000" w:rsidRPr="00000000">
        <w:rPr>
          <w:b w:val="1"/>
          <w:bCs w:val="1"/>
          <w:rtl w:val="0"/>
        </w:rPr>
        <w:t xml:space="preserve">educational, age, or technical category</w:t>
      </w:r>
      <w:r w:rsidDel="00000000" w:rsidR="00000000" w:rsidRPr="00000000">
        <w:rPr>
          <w:rtl w:val="0"/>
        </w:rPr>
        <w:t xml:space="preserve"> of the competition.</w:t>
      </w:r>
    </w:p>
    <w:p w:rsidR="00000000" w:rsidDel="00000000" w:rsidP="00000000" w:rsidRDefault="00000000" w:rsidRPr="00000000" w14:paraId="0000000E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If the category </w:t>
      </w:r>
      <w:r w:rsidDel="00000000" w:rsidR="00000000" w:rsidRPr="00000000">
        <w:rPr>
          <w:b w:val="1"/>
          <w:bCs w:val="1"/>
          <w:rtl w:val="0"/>
        </w:rPr>
        <w:t xml:space="preserve">“Beginners”</w:t>
      </w:r>
      <w:r w:rsidDel="00000000" w:rsidR="00000000" w:rsidRPr="00000000">
        <w:rPr>
          <w:rtl w:val="0"/>
        </w:rPr>
        <w:t xml:space="preserve"> is used, the robot may use </w:t>
      </w:r>
      <w:r w:rsidDel="00000000" w:rsidR="00000000" w:rsidRPr="00000000">
        <w:rPr>
          <w:b w:val="1"/>
          <w:bCs w:val="1"/>
          <w:rtl w:val="0"/>
        </w:rPr>
        <w:t xml:space="preserve">no more than 2 light sensors</w:t>
      </w:r>
      <w:r w:rsidDel="00000000" w:rsidR="00000000" w:rsidRPr="00000000">
        <w:rPr>
          <w:rtl w:val="0"/>
        </w:rPr>
        <w:t xml:space="preserve"> to detect the line.</w:t>
      </w:r>
    </w:p>
    <w:p w:rsidR="00000000" w:rsidDel="00000000" w:rsidP="00000000" w:rsidRDefault="00000000" w:rsidRPr="00000000" w14:paraId="0000000F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xbjoku1797f2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Robot requirements</w:t>
      </w:r>
    </w:p>
    <w:p w:rsidR="00000000" w:rsidDel="00000000" w:rsidP="00000000" w:rsidRDefault="00000000" w:rsidRPr="00000000" w14:paraId="00000011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must meet the following limits: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length — </w:t>
      </w:r>
      <w:r w:rsidDel="00000000" w:rsidR="00000000" w:rsidRPr="00000000">
        <w:rPr>
          <w:b w:val="1"/>
          <w:bCs w:val="1"/>
          <w:rtl w:val="0"/>
        </w:rPr>
        <w:t xml:space="preserve">max 20 cm</w:t>
        <w:br w:type="textWrapping"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width — </w:t>
      </w:r>
      <w:r w:rsidDel="00000000" w:rsidR="00000000" w:rsidRPr="00000000">
        <w:rPr>
          <w:b w:val="1"/>
          <w:bCs w:val="1"/>
          <w:rtl w:val="0"/>
        </w:rPr>
        <w:t xml:space="preserve">max 20 cm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weight — </w:t>
      </w:r>
      <w:r w:rsidDel="00000000" w:rsidR="00000000" w:rsidRPr="00000000">
        <w:rPr>
          <w:b w:val="1"/>
          <w:bCs w:val="1"/>
          <w:rtl w:val="0"/>
        </w:rPr>
        <w:t xml:space="preserve">max 2 kg</w:t>
        <w:br w:type="textWrapping"/>
      </w:r>
    </w:p>
    <w:p w:rsidR="00000000" w:rsidDel="00000000" w:rsidP="00000000" w:rsidRDefault="00000000" w:rsidRPr="00000000" w14:paraId="00000015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must </w:t>
      </w:r>
      <w:r w:rsidDel="00000000" w:rsidR="00000000" w:rsidRPr="00000000">
        <w:rPr>
          <w:b w:val="1"/>
          <w:bCs w:val="1"/>
          <w:rtl w:val="0"/>
        </w:rPr>
        <w:t xml:space="preserve">not exceed these limits during the run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must be </w:t>
      </w:r>
      <w:r w:rsidDel="00000000" w:rsidR="00000000" w:rsidRPr="00000000">
        <w:rPr>
          <w:b w:val="1"/>
          <w:bCs w:val="1"/>
          <w:rtl w:val="0"/>
        </w:rPr>
        <w:t xml:space="preserve">fully autonomous</w:t>
      </w:r>
      <w:r w:rsidDel="00000000" w:rsidR="00000000" w:rsidRPr="00000000">
        <w:rPr>
          <w:rtl w:val="0"/>
        </w:rPr>
        <w:t xml:space="preserve">.</w:t>
        <w:br w:type="textWrapping"/>
        <w:t xml:space="preserve"> Any </w:t>
      </w:r>
      <w:r w:rsidDel="00000000" w:rsidR="00000000" w:rsidRPr="00000000">
        <w:rPr>
          <w:b w:val="1"/>
          <w:bCs w:val="1"/>
          <w:rtl w:val="0"/>
        </w:rPr>
        <w:t xml:space="preserve">remote control is not allowed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control program must be </w:t>
      </w:r>
      <w:r w:rsidDel="00000000" w:rsidR="00000000" w:rsidRPr="00000000">
        <w:rPr>
          <w:b w:val="1"/>
          <w:bCs w:val="1"/>
          <w:rtl w:val="0"/>
        </w:rPr>
        <w:t xml:space="preserve">written by the participants themselves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must be </w:t>
      </w:r>
      <w:r w:rsidDel="00000000" w:rsidR="00000000" w:rsidRPr="00000000">
        <w:rPr>
          <w:b w:val="1"/>
          <w:bCs w:val="1"/>
          <w:rtl w:val="0"/>
        </w:rPr>
        <w:t xml:space="preserve">built from individual parts</w:t>
      </w:r>
      <w:r w:rsidDel="00000000" w:rsidR="00000000" w:rsidRPr="00000000">
        <w:rPr>
          <w:rtl w:val="0"/>
        </w:rPr>
        <w:t xml:space="preserve">.</w:t>
        <w:br w:type="textWrapping"/>
        <w:t xml:space="preserve"> Pre-built robots with manufacturer-installed programs </w:t>
      </w:r>
      <w:r w:rsidDel="00000000" w:rsidR="00000000" w:rsidRPr="00000000">
        <w:rPr>
          <w:b w:val="1"/>
          <w:bCs w:val="1"/>
          <w:rtl w:val="0"/>
        </w:rPr>
        <w:t xml:space="preserve">are not allowed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design must allow the </w:t>
      </w:r>
      <w:r w:rsidDel="00000000" w:rsidR="00000000" w:rsidRPr="00000000">
        <w:rPr>
          <w:b w:val="1"/>
          <w:bCs w:val="1"/>
          <w:rtl w:val="0"/>
        </w:rPr>
        <w:t xml:space="preserve">start-finish system to detect 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Robot wheels or other parts touching the field (when the robot is switched off) </w:t>
      </w:r>
      <w:r w:rsidDel="00000000" w:rsidR="00000000" w:rsidRPr="00000000">
        <w:rPr>
          <w:b w:val="1"/>
          <w:bCs w:val="1"/>
          <w:rtl w:val="0"/>
        </w:rPr>
        <w:t xml:space="preserve">must not be able to lift and hold an A4 sheet of paper (80 g/m²) for more than 2 seconds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s11remyhc885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Field description</w:t>
      </w:r>
    </w:p>
    <w:p w:rsidR="00000000" w:rsidDel="00000000" w:rsidP="00000000" w:rsidRDefault="00000000" w:rsidRPr="00000000" w14:paraId="0000001D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field is a </w:t>
      </w:r>
      <w:r w:rsidDel="00000000" w:rsidR="00000000" w:rsidRPr="00000000">
        <w:rPr>
          <w:b w:val="1"/>
          <w:bCs w:val="1"/>
          <w:rtl w:val="0"/>
        </w:rPr>
        <w:t xml:space="preserve">flat white rectangular surface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bCs w:val="1"/>
          <w:rtl w:val="0"/>
        </w:rPr>
        <w:t xml:space="preserve">black line track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It may be made from various materials, for example a </w:t>
      </w:r>
      <w:r w:rsidDel="00000000" w:rsidR="00000000" w:rsidRPr="00000000">
        <w:rPr>
          <w:b w:val="1"/>
          <w:bCs w:val="1"/>
          <w:rtl w:val="0"/>
        </w:rPr>
        <w:t xml:space="preserve">printed banner (400–500 g/m²)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tfwa6d99pxf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Start / Finish line</w:t>
      </w:r>
    </w:p>
    <w:p w:rsidR="00000000" w:rsidDel="00000000" w:rsidP="00000000" w:rsidRDefault="00000000" w:rsidRPr="00000000" w14:paraId="00000020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start/finish line is a </w:t>
      </w:r>
      <w:r w:rsidDel="00000000" w:rsidR="00000000" w:rsidRPr="00000000">
        <w:rPr>
          <w:b w:val="1"/>
          <w:bCs w:val="1"/>
          <w:rtl w:val="0"/>
        </w:rPr>
        <w:t xml:space="preserve">dashed line placed across the track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It consists of </w:t>
      </w:r>
      <w:r w:rsidDel="00000000" w:rsidR="00000000" w:rsidRPr="00000000">
        <w:rPr>
          <w:b w:val="1"/>
          <w:bCs w:val="1"/>
          <w:rtl w:val="0"/>
        </w:rPr>
        <w:t xml:space="preserve">two black strips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width — </w:t>
      </w:r>
      <w:r w:rsidDel="00000000" w:rsidR="00000000" w:rsidRPr="00000000">
        <w:rPr>
          <w:b w:val="1"/>
          <w:bCs w:val="1"/>
          <w:rtl w:val="0"/>
        </w:rPr>
        <w:t xml:space="preserve">10 mm</w:t>
        <w:br w:type="textWrapping"/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length — </w:t>
      </w:r>
      <w:r w:rsidDel="00000000" w:rsidR="00000000" w:rsidRPr="00000000">
        <w:rPr>
          <w:b w:val="1"/>
          <w:bCs w:val="1"/>
          <w:rtl w:val="0"/>
        </w:rPr>
        <w:t xml:space="preserve">50–75 mm</w:t>
        <w:br w:type="textWrapping"/>
      </w:r>
    </w:p>
    <w:p w:rsidR="00000000" w:rsidDel="00000000" w:rsidP="00000000" w:rsidRDefault="00000000" w:rsidRPr="00000000" w14:paraId="00000024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gap between them equals </w:t>
      </w:r>
      <w:r w:rsidDel="00000000" w:rsidR="00000000" w:rsidRPr="00000000">
        <w:rPr>
          <w:b w:val="1"/>
          <w:bCs w:val="1"/>
          <w:rtl w:val="0"/>
        </w:rPr>
        <w:t xml:space="preserve">half of the maximum robot width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widowControl w:val="0"/>
        <w:spacing w:before="280" w:line="205.42644023895264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n37brat6yo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Track parameters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Track length — </w:t>
      </w:r>
      <w:r w:rsidDel="00000000" w:rsidR="00000000" w:rsidRPr="00000000">
        <w:rPr>
          <w:b w:val="1"/>
          <w:bCs w:val="1"/>
          <w:rtl w:val="0"/>
        </w:rPr>
        <w:t xml:space="preserve">11 m ±50 cm</w:t>
        <w:br w:type="textWrapping"/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Line width — </w:t>
      </w:r>
      <w:r w:rsidDel="00000000" w:rsidR="00000000" w:rsidRPr="00000000">
        <w:rPr>
          <w:b w:val="1"/>
          <w:bCs w:val="1"/>
          <w:rtl w:val="0"/>
        </w:rPr>
        <w:t xml:space="preserve">20 mm</w:t>
        <w:br w:type="textWrapping"/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Minimum curve radius — </w:t>
      </w:r>
      <w:r w:rsidDel="00000000" w:rsidR="00000000" w:rsidRPr="00000000">
        <w:rPr>
          <w:b w:val="1"/>
          <w:bCs w:val="1"/>
          <w:rtl w:val="0"/>
        </w:rPr>
        <w:t xml:space="preserve">50 mm</w:t>
        <w:br w:type="textWrapping"/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Track shape — </w:t>
      </w:r>
      <w:r w:rsidDel="00000000" w:rsidR="00000000" w:rsidRPr="00000000">
        <w:rPr>
          <w:b w:val="1"/>
          <w:bCs w:val="1"/>
          <w:rtl w:val="0"/>
        </w:rPr>
        <w:t xml:space="preserve">continuous with intersections</w:t>
        <w:br w:type="textWrapping"/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Free space around the line — </w:t>
      </w:r>
      <w:r w:rsidDel="00000000" w:rsidR="00000000" w:rsidRPr="00000000">
        <w:rPr>
          <w:b w:val="1"/>
          <w:bCs w:val="1"/>
          <w:rtl w:val="0"/>
        </w:rPr>
        <w:t xml:space="preserve">at least 300 mm on both sides</w:t>
        <w:br w:type="textWrapping"/>
      </w:r>
    </w:p>
    <w:p w:rsidR="00000000" w:rsidDel="00000000" w:rsidP="00000000" w:rsidRDefault="00000000" w:rsidRPr="00000000" w14:paraId="0000002B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exact </w:t>
      </w:r>
      <w:r w:rsidDel="00000000" w:rsidR="00000000" w:rsidRPr="00000000">
        <w:rPr>
          <w:b w:val="1"/>
          <w:bCs w:val="1"/>
          <w:rtl w:val="0"/>
        </w:rPr>
        <w:t xml:space="preserve">track layout and field size are determined by the event organizers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spacing w:before="191.920166015625" w:line="240" w:lineRule="auto"/>
        <w:ind w:left="10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262563" cy="174818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174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91.920166015625" w:line="240" w:lineRule="auto"/>
        <w:ind w:left="103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Example of the track</w:t>
      </w:r>
    </w:p>
    <w:p w:rsidR="00000000" w:rsidDel="00000000" w:rsidP="00000000" w:rsidRDefault="00000000" w:rsidRPr="00000000" w14:paraId="0000002E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fdocrm1efh0u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Competition procedure</w:t>
      </w:r>
    </w:p>
    <w:p w:rsidR="00000000" w:rsidDel="00000000" w:rsidP="00000000" w:rsidRDefault="00000000" w:rsidRPr="00000000" w14:paraId="00000030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Maximum run time: </w:t>
      </w:r>
      <w:r w:rsidDel="00000000" w:rsidR="00000000" w:rsidRPr="00000000">
        <w:rPr>
          <w:b w:val="1"/>
          <w:bCs w:val="1"/>
          <w:rtl w:val="0"/>
        </w:rPr>
        <w:t xml:space="preserve">2 minutes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Before the run the robot must be placed in the </w:t>
      </w:r>
      <w:r w:rsidDel="00000000" w:rsidR="00000000" w:rsidRPr="00000000">
        <w:rPr>
          <w:b w:val="1"/>
          <w:bCs w:val="1"/>
          <w:rtl w:val="0"/>
        </w:rPr>
        <w:t xml:space="preserve">start zone</w:t>
      </w:r>
      <w:r w:rsidDel="00000000" w:rsidR="00000000" w:rsidRPr="00000000">
        <w:rPr>
          <w:rtl w:val="0"/>
        </w:rPr>
        <w:t xml:space="preserve">, and its projection must </w:t>
      </w:r>
      <w:r w:rsidDel="00000000" w:rsidR="00000000" w:rsidRPr="00000000">
        <w:rPr>
          <w:b w:val="1"/>
          <w:bCs w:val="1"/>
          <w:rtl w:val="0"/>
        </w:rPr>
        <w:t xml:space="preserve">not extend outside this zone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starts and finishes in the start/finish zone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Time may be measured by: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start-finish system</w:t>
        <w:br w:type="textWrapping"/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b w:val="1"/>
          <w:bCs w:val="1"/>
          <w:rtl w:val="0"/>
        </w:rPr>
        <w:t xml:space="preserve">a judge with a stopwatch</w:t>
        <w:br w:type="textWrapping"/>
      </w:r>
    </w:p>
    <w:p w:rsidR="00000000" w:rsidDel="00000000" w:rsidP="00000000" w:rsidRDefault="00000000" w:rsidRPr="00000000" w14:paraId="00000036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recorded time is </w:t>
      </w:r>
      <w:r w:rsidDel="00000000" w:rsidR="00000000" w:rsidRPr="00000000">
        <w:rPr>
          <w:b w:val="1"/>
          <w:bCs w:val="1"/>
          <w:rtl w:val="0"/>
        </w:rPr>
        <w:t xml:space="preserve">final and cannot be changed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Timing starts when the robot </w:t>
      </w:r>
      <w:r w:rsidDel="00000000" w:rsidR="00000000" w:rsidRPr="00000000">
        <w:rPr>
          <w:b w:val="1"/>
          <w:bCs w:val="1"/>
          <w:rtl w:val="0"/>
        </w:rPr>
        <w:t xml:space="preserve">crosses the start line</w:t>
      </w:r>
      <w:r w:rsidDel="00000000" w:rsidR="00000000" w:rsidRPr="00000000">
        <w:rPr>
          <w:rtl w:val="0"/>
        </w:rPr>
        <w:t xml:space="preserve"> and ends when it </w:t>
      </w:r>
      <w:r w:rsidDel="00000000" w:rsidR="00000000" w:rsidRPr="00000000">
        <w:rPr>
          <w:b w:val="1"/>
          <w:bCs w:val="1"/>
          <w:rtl w:val="0"/>
        </w:rPr>
        <w:t xml:space="preserve">crosses the finish line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 robot is considered to cross the line when </w:t>
      </w:r>
      <w:r w:rsidDel="00000000" w:rsidR="00000000" w:rsidRPr="00000000">
        <w:rPr>
          <w:b w:val="1"/>
          <w:bCs w:val="1"/>
          <w:rtl w:val="0"/>
        </w:rPr>
        <w:t xml:space="preserve">its projection crosses the line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number of attempts is determined by the </w:t>
      </w:r>
      <w:r w:rsidDel="00000000" w:rsidR="00000000" w:rsidRPr="00000000">
        <w:rPr>
          <w:b w:val="1"/>
          <w:bCs w:val="1"/>
          <w:rtl w:val="0"/>
        </w:rPr>
        <w:t xml:space="preserve">organizers on the competition day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best attempt with the shortest time</w:t>
      </w:r>
      <w:r w:rsidDel="00000000" w:rsidR="00000000" w:rsidRPr="00000000">
        <w:rPr>
          <w:rtl w:val="0"/>
        </w:rPr>
        <w:t xml:space="preserve"> counts.</w:t>
      </w:r>
    </w:p>
    <w:p w:rsidR="00000000" w:rsidDel="00000000" w:rsidP="00000000" w:rsidRDefault="00000000" w:rsidRPr="00000000" w14:paraId="0000003B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ixgzvwg87u9t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Disqualification</w:t>
      </w:r>
    </w:p>
    <w:p w:rsidR="00000000" w:rsidDel="00000000" w:rsidP="00000000" w:rsidRDefault="00000000" w:rsidRPr="00000000" w14:paraId="0000003D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An attempt is disqualified if: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afterAutospacing="0" w:before="24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is remotely controlled</w:t>
        <w:br w:type="textWrapping"/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participant </w:t>
      </w:r>
      <w:r w:rsidDel="00000000" w:rsidR="00000000" w:rsidRPr="00000000">
        <w:rPr>
          <w:b w:val="1"/>
          <w:bCs w:val="1"/>
          <w:rtl w:val="0"/>
        </w:rPr>
        <w:t xml:space="preserve">touches the robot or the field during the run</w:t>
        <w:br w:type="textWrapping"/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leaves the field</w:t>
        <w:br w:type="textWrapping"/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does not finish within the time limit</w:t>
        <w:br w:type="textWrapping"/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leaves the line for more than 5 seconds</w:t>
        <w:br w:type="textWrapping"/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afterAutospacing="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</w:t>
      </w:r>
      <w:r w:rsidDel="00000000" w:rsidR="00000000" w:rsidRPr="00000000">
        <w:rPr>
          <w:b w:val="1"/>
          <w:bCs w:val="1"/>
          <w:rtl w:val="0"/>
        </w:rPr>
        <w:t xml:space="preserve">leaves the line not tangentially</w:t>
        <w:br w:type="textWrapping"/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240" w:before="0" w:beforeAutospacing="0" w:line="205.42644023895264" w:lineRule="auto"/>
        <w:ind w:left="720" w:hanging="360"/>
      </w:pPr>
      <w:r w:rsidDel="00000000" w:rsidR="00000000" w:rsidRPr="00000000">
        <w:rPr>
          <w:rtl w:val="0"/>
        </w:rPr>
        <w:t xml:space="preserve">the robot moves </w:t>
      </w:r>
      <w:r w:rsidDel="00000000" w:rsidR="00000000" w:rsidRPr="00000000">
        <w:rPr>
          <w:b w:val="1"/>
          <w:bCs w:val="1"/>
          <w:rtl w:val="0"/>
        </w:rPr>
        <w:t xml:space="preserve">more than two robot lengths away from the line</w:t>
        <w:br w:type="textWrapping"/>
      </w:r>
    </w:p>
    <w:p w:rsidR="00000000" w:rsidDel="00000000" w:rsidP="00000000" w:rsidRDefault="00000000" w:rsidRPr="00000000" w14:paraId="00000045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fkz34fjjb04j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Scoring</w:t>
      </w:r>
    </w:p>
    <w:p w:rsidR="00000000" w:rsidDel="00000000" w:rsidP="00000000" w:rsidRDefault="00000000" w:rsidRPr="00000000" w14:paraId="00000047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No points are calculated.</w:t>
      </w:r>
    </w:p>
    <w:p w:rsidR="00000000" w:rsidDel="00000000" w:rsidP="00000000" w:rsidRDefault="00000000" w:rsidRPr="00000000" w14:paraId="00000048">
      <w:pPr>
        <w:widowControl w:val="0"/>
        <w:spacing w:line="205.4264402389526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widowControl w:val="0"/>
        <w:spacing w:before="480" w:line="205.42644023895264" w:lineRule="auto"/>
        <w:rPr>
          <w:b w:val="1"/>
          <w:bCs w:val="1"/>
          <w:sz w:val="46"/>
          <w:szCs w:val="46"/>
        </w:rPr>
      </w:pPr>
      <w:bookmarkStart w:colFirst="0" w:colLast="0" w:name="_e7n7ly4g1sje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Determining the winner</w:t>
      </w:r>
    </w:p>
    <w:p w:rsidR="00000000" w:rsidDel="00000000" w:rsidP="00000000" w:rsidRDefault="00000000" w:rsidRPr="00000000" w14:paraId="0000004A">
      <w:pPr>
        <w:widowControl w:val="0"/>
        <w:spacing w:after="240" w:before="240" w:line="205.42644023895264" w:lineRule="auto"/>
        <w:rPr/>
      </w:pPr>
      <w:r w:rsidDel="00000000" w:rsidR="00000000" w:rsidRPr="00000000">
        <w:rPr>
          <w:rtl w:val="0"/>
        </w:rPr>
        <w:t xml:space="preserve">The winner is the robot that </w:t>
      </w:r>
      <w:r w:rsidDel="00000000" w:rsidR="00000000" w:rsidRPr="00000000">
        <w:rPr>
          <w:b w:val="1"/>
          <w:bCs w:val="1"/>
          <w:rtl w:val="0"/>
        </w:rPr>
        <w:t xml:space="preserve">completes the track in the shortest time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widowControl w:val="0"/>
        <w:spacing w:line="205.42644023895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05.42644023895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91.920166015625" w:line="240" w:lineRule="auto"/>
        <w:ind w:left="103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